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13FE" w14:textId="77777777" w:rsidR="00C85393" w:rsidRPr="00737987" w:rsidRDefault="00A10420" w:rsidP="00C85393">
      <w:pPr>
        <w:spacing w:before="240"/>
        <w:jc w:val="center"/>
        <w:rPr>
          <w:rFonts w:eastAsia="Calibri" w:cstheme="minorHAnsi"/>
          <w:b/>
          <w:sz w:val="24"/>
          <w:szCs w:val="24"/>
        </w:rPr>
      </w:pPr>
      <w:r w:rsidRPr="00737987">
        <w:rPr>
          <w:rFonts w:eastAsia="Calibri" w:cstheme="minorHAnsi"/>
          <w:b/>
          <w:sz w:val="24"/>
          <w:szCs w:val="24"/>
        </w:rPr>
        <w:t xml:space="preserve">ANEXO I – </w:t>
      </w:r>
      <w:r w:rsidR="00462391" w:rsidRPr="00737987">
        <w:rPr>
          <w:rFonts w:eastAsia="Calibri" w:cstheme="minorHAnsi"/>
          <w:b/>
          <w:sz w:val="24"/>
          <w:szCs w:val="24"/>
        </w:rPr>
        <w:t>CATEGORIAS</w:t>
      </w:r>
    </w:p>
    <w:p w14:paraId="43D9753B" w14:textId="589DDA93" w:rsidR="00A10420" w:rsidRPr="00737987" w:rsidRDefault="00A10420" w:rsidP="00C85393">
      <w:pPr>
        <w:spacing w:before="240"/>
        <w:rPr>
          <w:rFonts w:eastAsia="Calibri" w:cstheme="minorHAnsi"/>
          <w:b/>
          <w:sz w:val="24"/>
          <w:szCs w:val="24"/>
        </w:rPr>
      </w:pPr>
      <w:r w:rsidRPr="00737987">
        <w:rPr>
          <w:rFonts w:eastAsia="Times New Roman" w:cstheme="minorHAnsi"/>
          <w:color w:val="000000"/>
          <w:sz w:val="24"/>
          <w:szCs w:val="24"/>
        </w:rPr>
        <w:t> </w:t>
      </w:r>
    </w:p>
    <w:p w14:paraId="08732C22" w14:textId="77777777" w:rsidR="00A10420" w:rsidRPr="00737987" w:rsidRDefault="00A10420" w:rsidP="00A10420">
      <w:pPr>
        <w:pStyle w:val="PargrafodaLista"/>
        <w:numPr>
          <w:ilvl w:val="0"/>
          <w:numId w:val="1"/>
        </w:numPr>
        <w:spacing w:before="240" w:after="200" w:line="276" w:lineRule="auto"/>
        <w:jc w:val="both"/>
        <w:rPr>
          <w:rFonts w:eastAsia="Calibri" w:cstheme="minorHAnsi"/>
          <w:b/>
          <w:sz w:val="24"/>
          <w:szCs w:val="24"/>
        </w:rPr>
      </w:pPr>
      <w:r w:rsidRPr="00737987">
        <w:rPr>
          <w:rFonts w:eastAsia="Calibri" w:cstheme="minorHAnsi"/>
          <w:b/>
          <w:sz w:val="24"/>
          <w:szCs w:val="24"/>
        </w:rPr>
        <w:t>RECURSOS DO EDITAL</w:t>
      </w:r>
    </w:p>
    <w:p w14:paraId="4570C3B5" w14:textId="32181BED" w:rsidR="00A10420" w:rsidRPr="00737987" w:rsidRDefault="00A10420" w:rsidP="00A1042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737987">
        <w:rPr>
          <w:rFonts w:eastAsia="Times New Roman" w:cstheme="minorHAnsi"/>
          <w:color w:val="000000" w:themeColor="text1"/>
          <w:sz w:val="24"/>
          <w:szCs w:val="24"/>
        </w:rPr>
        <w:t xml:space="preserve">O presente edital possui valor total de </w:t>
      </w:r>
      <w:r w:rsidR="00737987" w:rsidRPr="00737987">
        <w:rPr>
          <w:rFonts w:eastAsia="Times New Roman" w:cstheme="minorHAnsi"/>
          <w:sz w:val="24"/>
          <w:szCs w:val="24"/>
        </w:rPr>
        <w:t xml:space="preserve">R$ 59.094,30 (Cinquenta e nove mil, noventa e quatro reais e trinta centavos) </w:t>
      </w:r>
      <w:r w:rsidRPr="00737987">
        <w:rPr>
          <w:rFonts w:eastAsia="Times New Roman" w:cstheme="minorHAnsi"/>
          <w:color w:val="000000" w:themeColor="text1"/>
          <w:sz w:val="24"/>
          <w:szCs w:val="24"/>
        </w:rPr>
        <w:t>distribuídos da seguinte forma:</w:t>
      </w:r>
    </w:p>
    <w:p w14:paraId="1210C8CE" w14:textId="59ED9ED9" w:rsidR="00A10420" w:rsidRPr="00737987" w:rsidRDefault="00A10420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a) Até R</w:t>
      </w:r>
      <w:r w:rsidR="002C7552" w:rsidRPr="00737987">
        <w:rPr>
          <w:rFonts w:eastAsia="Calibri" w:cstheme="minorHAnsi"/>
          <w:sz w:val="24"/>
          <w:szCs w:val="24"/>
        </w:rPr>
        <w:t xml:space="preserve">$ </w:t>
      </w:r>
      <w:r w:rsidR="00737987" w:rsidRPr="00737987">
        <w:rPr>
          <w:rFonts w:eastAsia="Calibri" w:cstheme="minorHAnsi"/>
          <w:sz w:val="24"/>
          <w:szCs w:val="24"/>
        </w:rPr>
        <w:t>3</w:t>
      </w:r>
      <w:r w:rsidR="002C7552" w:rsidRPr="00737987">
        <w:rPr>
          <w:rFonts w:eastAsia="Calibri" w:cstheme="minorHAnsi"/>
          <w:sz w:val="24"/>
          <w:szCs w:val="24"/>
        </w:rPr>
        <w:t>.000,00 (</w:t>
      </w:r>
      <w:r w:rsidR="00737987" w:rsidRPr="00737987">
        <w:rPr>
          <w:rFonts w:eastAsia="Calibri" w:cstheme="minorHAnsi"/>
          <w:sz w:val="24"/>
          <w:szCs w:val="24"/>
        </w:rPr>
        <w:t>Três</w:t>
      </w:r>
      <w:r w:rsidR="002C7552" w:rsidRPr="00737987">
        <w:rPr>
          <w:rFonts w:eastAsia="Calibri" w:cstheme="minorHAnsi"/>
          <w:sz w:val="24"/>
          <w:szCs w:val="24"/>
        </w:rPr>
        <w:t xml:space="preserve"> mil reais) </w:t>
      </w:r>
      <w:r w:rsidRPr="00737987">
        <w:rPr>
          <w:rFonts w:eastAsia="Calibri" w:cstheme="minorHAnsi"/>
          <w:sz w:val="24"/>
          <w:szCs w:val="24"/>
        </w:rPr>
        <w:t xml:space="preserve">para CATEGORIA </w:t>
      </w:r>
      <w:r w:rsidR="002C7552" w:rsidRPr="00737987">
        <w:rPr>
          <w:rFonts w:eastAsia="Calibri" w:cstheme="minorHAnsi"/>
          <w:b/>
          <w:bCs/>
          <w:sz w:val="24"/>
          <w:szCs w:val="24"/>
        </w:rPr>
        <w:t>“Oficinas Artísticas”</w:t>
      </w:r>
      <w:r w:rsidRPr="00737987">
        <w:rPr>
          <w:rFonts w:eastAsia="Calibri" w:cstheme="minorHAnsi"/>
          <w:sz w:val="24"/>
          <w:szCs w:val="24"/>
        </w:rPr>
        <w:t xml:space="preserve">; </w:t>
      </w:r>
    </w:p>
    <w:p w14:paraId="28F43658" w14:textId="3060EDDB" w:rsidR="00A10420" w:rsidRPr="00737987" w:rsidRDefault="00A10420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b) Até R$</w:t>
      </w:r>
      <w:r w:rsidR="002C7552" w:rsidRPr="00737987">
        <w:rPr>
          <w:rFonts w:eastAsia="Calibri" w:cstheme="minorHAnsi"/>
          <w:sz w:val="24"/>
          <w:szCs w:val="24"/>
        </w:rPr>
        <w:t xml:space="preserve"> 3.000,00 (Três mil reais)</w:t>
      </w:r>
      <w:r w:rsidRPr="00737987">
        <w:rPr>
          <w:rFonts w:eastAsia="Calibri" w:cstheme="minorHAnsi"/>
          <w:sz w:val="24"/>
          <w:szCs w:val="24"/>
        </w:rPr>
        <w:t xml:space="preserve"> para CATEGORIA </w:t>
      </w:r>
      <w:r w:rsidR="002C7552" w:rsidRPr="00737987">
        <w:rPr>
          <w:rFonts w:eastAsia="Calibri" w:cstheme="minorHAnsi"/>
          <w:b/>
          <w:bCs/>
          <w:sz w:val="24"/>
          <w:szCs w:val="24"/>
        </w:rPr>
        <w:t>“Apresentações Artísticas I”</w:t>
      </w:r>
      <w:r w:rsidRPr="00737987">
        <w:rPr>
          <w:rFonts w:eastAsia="Calibri" w:cstheme="minorHAnsi"/>
          <w:sz w:val="24"/>
          <w:szCs w:val="24"/>
        </w:rPr>
        <w:t>;</w:t>
      </w:r>
    </w:p>
    <w:p w14:paraId="2DCD53F8" w14:textId="25BEBD06" w:rsidR="002C7552" w:rsidRPr="00737987" w:rsidRDefault="00A10420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c) Até R$ </w:t>
      </w:r>
      <w:r w:rsidR="002C7552" w:rsidRPr="00737987">
        <w:rPr>
          <w:rFonts w:eastAsia="Calibri" w:cstheme="minorHAnsi"/>
          <w:sz w:val="24"/>
          <w:szCs w:val="24"/>
        </w:rPr>
        <w:t>5.000,00 (Cinco mil reais)</w:t>
      </w:r>
      <w:r w:rsidRPr="00737987">
        <w:rPr>
          <w:rFonts w:eastAsia="Calibri" w:cstheme="minorHAnsi"/>
          <w:sz w:val="24"/>
          <w:szCs w:val="24"/>
        </w:rPr>
        <w:t xml:space="preserve"> para </w:t>
      </w:r>
      <w:r w:rsidR="002C7552" w:rsidRPr="00737987">
        <w:rPr>
          <w:rFonts w:eastAsia="Calibri" w:cstheme="minorHAnsi"/>
          <w:sz w:val="24"/>
          <w:szCs w:val="24"/>
        </w:rPr>
        <w:t xml:space="preserve">CATEGORIA </w:t>
      </w:r>
      <w:r w:rsidR="002C7552" w:rsidRPr="00737987">
        <w:rPr>
          <w:rFonts w:eastAsia="Calibri" w:cstheme="minorHAnsi"/>
          <w:b/>
          <w:bCs/>
          <w:sz w:val="24"/>
          <w:szCs w:val="24"/>
        </w:rPr>
        <w:t>“Apresentações Artísticas II”</w:t>
      </w:r>
      <w:r w:rsidR="002C7552" w:rsidRPr="00737987">
        <w:rPr>
          <w:rFonts w:eastAsia="Calibri" w:cstheme="minorHAnsi"/>
          <w:sz w:val="24"/>
          <w:szCs w:val="24"/>
        </w:rPr>
        <w:t xml:space="preserve">; </w:t>
      </w:r>
    </w:p>
    <w:p w14:paraId="626D62F1" w14:textId="3C76A735" w:rsidR="002C7552" w:rsidRPr="00737987" w:rsidRDefault="002C7552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d) Até R$ </w:t>
      </w:r>
      <w:r w:rsidR="00737987" w:rsidRPr="00737987">
        <w:rPr>
          <w:rFonts w:eastAsia="Calibri" w:cstheme="minorHAnsi"/>
          <w:sz w:val="24"/>
          <w:szCs w:val="24"/>
        </w:rPr>
        <w:t>12</w:t>
      </w:r>
      <w:r w:rsidRPr="00737987">
        <w:rPr>
          <w:rFonts w:eastAsia="Calibri" w:cstheme="minorHAnsi"/>
          <w:sz w:val="24"/>
          <w:szCs w:val="24"/>
        </w:rPr>
        <w:t>.000,00 (</w:t>
      </w:r>
      <w:r w:rsidR="00737987" w:rsidRPr="00737987">
        <w:rPr>
          <w:rFonts w:eastAsia="Calibri" w:cstheme="minorHAnsi"/>
          <w:sz w:val="24"/>
          <w:szCs w:val="24"/>
        </w:rPr>
        <w:t>Doze</w:t>
      </w:r>
      <w:r w:rsidRPr="00737987">
        <w:rPr>
          <w:rFonts w:eastAsia="Calibri" w:cstheme="minorHAnsi"/>
          <w:sz w:val="24"/>
          <w:szCs w:val="24"/>
        </w:rPr>
        <w:t xml:space="preserve"> mil reais) para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III”</w:t>
      </w:r>
      <w:r w:rsidRPr="00737987">
        <w:rPr>
          <w:rFonts w:eastAsia="Calibri" w:cstheme="minorHAnsi"/>
          <w:sz w:val="24"/>
          <w:szCs w:val="24"/>
        </w:rPr>
        <w:t>;</w:t>
      </w:r>
    </w:p>
    <w:p w14:paraId="165E9E2D" w14:textId="6FD88D35" w:rsidR="002C7552" w:rsidRPr="00737987" w:rsidRDefault="002C7552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e) Até R$ </w:t>
      </w:r>
      <w:r w:rsidR="00737987" w:rsidRPr="00737987">
        <w:rPr>
          <w:rFonts w:eastAsia="Calibri" w:cstheme="minorHAnsi"/>
          <w:sz w:val="24"/>
          <w:szCs w:val="24"/>
        </w:rPr>
        <w:t>6</w:t>
      </w:r>
      <w:r w:rsidRPr="00737987">
        <w:rPr>
          <w:rFonts w:eastAsia="Calibri" w:cstheme="minorHAnsi"/>
          <w:sz w:val="24"/>
          <w:szCs w:val="24"/>
        </w:rPr>
        <w:t xml:space="preserve">.000,00 (Três mil reais) para CATEGORIA </w:t>
      </w:r>
      <w:r w:rsidRPr="00737987">
        <w:rPr>
          <w:rFonts w:eastAsia="Calibri" w:cstheme="minorHAnsi"/>
          <w:b/>
          <w:bCs/>
          <w:sz w:val="24"/>
          <w:szCs w:val="24"/>
        </w:rPr>
        <w:t>“</w:t>
      </w:r>
      <w:r w:rsidR="00737987" w:rsidRPr="00737987">
        <w:rPr>
          <w:rFonts w:eastAsia="Calibri" w:cstheme="minorHAnsi"/>
          <w:b/>
          <w:bCs/>
          <w:sz w:val="24"/>
          <w:szCs w:val="24"/>
        </w:rPr>
        <w:t>Produção Audiovisual</w:t>
      </w:r>
      <w:r w:rsidRPr="00737987">
        <w:rPr>
          <w:rFonts w:eastAsia="Calibri" w:cstheme="minorHAnsi"/>
          <w:b/>
          <w:bCs/>
          <w:sz w:val="24"/>
          <w:szCs w:val="24"/>
        </w:rPr>
        <w:t>”</w:t>
      </w:r>
      <w:r w:rsidRPr="00737987">
        <w:rPr>
          <w:rFonts w:eastAsia="Calibri" w:cstheme="minorHAnsi"/>
          <w:sz w:val="24"/>
          <w:szCs w:val="24"/>
        </w:rPr>
        <w:t>;</w:t>
      </w:r>
    </w:p>
    <w:p w14:paraId="1C4873C7" w14:textId="3ECD7AB2" w:rsidR="002C7552" w:rsidRPr="00737987" w:rsidRDefault="002C7552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f) Até R$ </w:t>
      </w:r>
      <w:r w:rsidR="00737987" w:rsidRPr="00737987">
        <w:rPr>
          <w:rFonts w:eastAsia="Calibri" w:cstheme="minorHAnsi"/>
          <w:sz w:val="24"/>
          <w:szCs w:val="24"/>
        </w:rPr>
        <w:t>24</w:t>
      </w:r>
      <w:r w:rsidRPr="00737987">
        <w:rPr>
          <w:rFonts w:eastAsia="Calibri" w:cstheme="minorHAnsi"/>
          <w:sz w:val="24"/>
          <w:szCs w:val="24"/>
        </w:rPr>
        <w:t>.000,00 (</w:t>
      </w:r>
      <w:r w:rsidR="00737987" w:rsidRPr="00737987">
        <w:rPr>
          <w:rFonts w:eastAsia="Calibri" w:cstheme="minorHAnsi"/>
          <w:sz w:val="24"/>
          <w:szCs w:val="24"/>
        </w:rPr>
        <w:t>Vinte e quatro</w:t>
      </w:r>
      <w:r w:rsidRPr="00737987">
        <w:rPr>
          <w:rFonts w:eastAsia="Calibri" w:cstheme="minorHAnsi"/>
          <w:sz w:val="24"/>
          <w:szCs w:val="24"/>
        </w:rPr>
        <w:t xml:space="preserve"> mil reais) para CATEGORIA </w:t>
      </w:r>
      <w:r w:rsidRPr="00737987">
        <w:rPr>
          <w:rFonts w:eastAsia="Calibri" w:cstheme="minorHAnsi"/>
          <w:b/>
          <w:bCs/>
          <w:sz w:val="24"/>
          <w:szCs w:val="24"/>
        </w:rPr>
        <w:t>“Evento/Festival”</w:t>
      </w:r>
      <w:r w:rsidRPr="00737987">
        <w:rPr>
          <w:rFonts w:eastAsia="Calibri" w:cstheme="minorHAnsi"/>
          <w:sz w:val="24"/>
          <w:szCs w:val="24"/>
        </w:rPr>
        <w:t>;</w:t>
      </w:r>
    </w:p>
    <w:p w14:paraId="62FDEA0A" w14:textId="012ADA2E" w:rsidR="006E1DB2" w:rsidRPr="00737987" w:rsidRDefault="006E1DB2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g) Até R$ 6.</w:t>
      </w:r>
      <w:r w:rsidR="00737987" w:rsidRPr="00737987">
        <w:rPr>
          <w:rFonts w:eastAsia="Calibri" w:cstheme="minorHAnsi"/>
          <w:sz w:val="24"/>
          <w:szCs w:val="24"/>
        </w:rPr>
        <w:t>094,30</w:t>
      </w:r>
      <w:r w:rsidRPr="00737987">
        <w:rPr>
          <w:rFonts w:eastAsia="Calibri" w:cstheme="minorHAnsi"/>
          <w:sz w:val="24"/>
          <w:szCs w:val="24"/>
        </w:rPr>
        <w:t xml:space="preserve"> (</w:t>
      </w:r>
      <w:r w:rsidRPr="00737987">
        <w:rPr>
          <w:rFonts w:eastAsia="Times New Roman" w:cstheme="minorHAnsi"/>
          <w:sz w:val="24"/>
          <w:szCs w:val="24"/>
        </w:rPr>
        <w:t>Seis mil</w:t>
      </w:r>
      <w:r w:rsidR="00737987" w:rsidRPr="00737987">
        <w:rPr>
          <w:rFonts w:eastAsia="Times New Roman" w:cstheme="minorHAnsi"/>
          <w:sz w:val="24"/>
          <w:szCs w:val="24"/>
        </w:rPr>
        <w:t xml:space="preserve"> e noventa e quatro reais </w:t>
      </w:r>
      <w:r w:rsidRPr="00737987">
        <w:rPr>
          <w:rFonts w:eastAsia="Times New Roman" w:cstheme="minorHAnsi"/>
          <w:sz w:val="24"/>
          <w:szCs w:val="24"/>
        </w:rPr>
        <w:t>e noventa centavos)</w:t>
      </w:r>
      <w:r w:rsidRPr="00737987">
        <w:rPr>
          <w:rFonts w:eastAsia="Calibri" w:cstheme="minorHAnsi"/>
          <w:sz w:val="24"/>
          <w:szCs w:val="24"/>
        </w:rPr>
        <w:t xml:space="preserve"> para CATEGORIA </w:t>
      </w:r>
      <w:r w:rsidRPr="00737987">
        <w:rPr>
          <w:rFonts w:eastAsia="Calibri" w:cstheme="minorHAnsi"/>
          <w:b/>
          <w:bCs/>
          <w:sz w:val="24"/>
          <w:szCs w:val="24"/>
        </w:rPr>
        <w:t>“Digitalização de acervo”</w:t>
      </w:r>
      <w:r w:rsidRPr="00737987">
        <w:rPr>
          <w:rFonts w:eastAsia="Calibri" w:cstheme="minorHAnsi"/>
          <w:sz w:val="24"/>
          <w:szCs w:val="24"/>
        </w:rPr>
        <w:t>;</w:t>
      </w:r>
    </w:p>
    <w:p w14:paraId="7F6429ED" w14:textId="77777777" w:rsidR="00C85393" w:rsidRPr="00737987" w:rsidRDefault="00C85393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</w:p>
    <w:p w14:paraId="4A2ED9A5" w14:textId="0076AEB2" w:rsidR="00296E47" w:rsidRPr="00737987" w:rsidRDefault="00A10420" w:rsidP="00296E47">
      <w:pPr>
        <w:pStyle w:val="PargrafodaLista"/>
        <w:numPr>
          <w:ilvl w:val="0"/>
          <w:numId w:val="2"/>
        </w:numPr>
        <w:spacing w:before="240" w:after="200" w:line="276" w:lineRule="auto"/>
        <w:jc w:val="both"/>
        <w:rPr>
          <w:rFonts w:eastAsia="Calibri" w:cstheme="minorHAnsi"/>
          <w:b/>
          <w:sz w:val="24"/>
          <w:szCs w:val="24"/>
        </w:rPr>
      </w:pPr>
      <w:r w:rsidRPr="00737987">
        <w:rPr>
          <w:rFonts w:eastAsia="Calibri" w:cstheme="minorHAnsi"/>
          <w:b/>
          <w:sz w:val="24"/>
          <w:szCs w:val="24"/>
        </w:rPr>
        <w:t>DESCRIÇÃO DAS CATEGORIAS</w:t>
      </w:r>
    </w:p>
    <w:p w14:paraId="499AAA1C" w14:textId="5376D880" w:rsidR="006E1DB2" w:rsidRPr="00737987" w:rsidRDefault="006E1DB2" w:rsidP="006E1DB2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2.1 CATEGORIA </w:t>
      </w:r>
      <w:r w:rsidRPr="00737987">
        <w:rPr>
          <w:rFonts w:eastAsia="Calibri" w:cstheme="minorHAnsi"/>
          <w:b/>
          <w:bCs/>
          <w:sz w:val="24"/>
          <w:szCs w:val="24"/>
        </w:rPr>
        <w:t>“Oficinas Artísticas”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15D1DAD6" w14:textId="5CE472B0" w:rsidR="006E1DB2" w:rsidRPr="00737987" w:rsidRDefault="0029337E" w:rsidP="006E1DB2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2.1.1. </w:t>
      </w:r>
      <w:r w:rsidR="006E1DB2" w:rsidRPr="00737987">
        <w:rPr>
          <w:rFonts w:eastAsia="Calibri" w:cstheme="minorHAnsi"/>
          <w:sz w:val="24"/>
          <w:szCs w:val="24"/>
        </w:rPr>
        <w:t xml:space="preserve">O presente edital </w:t>
      </w:r>
      <w:r w:rsidRPr="00737987">
        <w:rPr>
          <w:rFonts w:eastAsia="Calibri" w:cstheme="minorHAnsi"/>
          <w:sz w:val="24"/>
          <w:szCs w:val="24"/>
        </w:rPr>
        <w:t xml:space="preserve">receberá projetos para a realização de oficinas artísticas, com no mínimo </w:t>
      </w:r>
      <w:r w:rsidR="00737987" w:rsidRPr="00737987">
        <w:rPr>
          <w:rFonts w:eastAsia="Calibri" w:cstheme="minorHAnsi"/>
          <w:sz w:val="24"/>
          <w:szCs w:val="24"/>
        </w:rPr>
        <w:t>3 meses</w:t>
      </w:r>
      <w:r w:rsidRPr="00737987">
        <w:rPr>
          <w:rFonts w:eastAsia="Calibri" w:cstheme="minorHAnsi"/>
          <w:sz w:val="24"/>
          <w:szCs w:val="24"/>
        </w:rPr>
        <w:t xml:space="preserve"> de duração, nas seguintes linguagens: Artesanato, Artes Cênicas, Audiovisual, Literatura e Música</w:t>
      </w:r>
    </w:p>
    <w:p w14:paraId="01B61ACA" w14:textId="18F6A43F" w:rsidR="0029337E" w:rsidRPr="00737987" w:rsidRDefault="0029337E" w:rsidP="006E1DB2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2.1.2.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“Oficinas Artísticas”</w:t>
      </w:r>
      <w:r w:rsidRPr="00737987">
        <w:rPr>
          <w:rFonts w:eastAsia="Calibri" w:cstheme="minorHAnsi"/>
          <w:sz w:val="24"/>
          <w:szCs w:val="24"/>
        </w:rPr>
        <w:t xml:space="preserve"> ser</w:t>
      </w:r>
      <w:r w:rsidR="00737987" w:rsidRPr="00737987">
        <w:rPr>
          <w:rFonts w:eastAsia="Calibri" w:cstheme="minorHAnsi"/>
          <w:sz w:val="24"/>
          <w:szCs w:val="24"/>
        </w:rPr>
        <w:t>á</w:t>
      </w:r>
      <w:r w:rsidRPr="00737987">
        <w:rPr>
          <w:rFonts w:eastAsia="Calibri" w:cstheme="minorHAnsi"/>
          <w:sz w:val="24"/>
          <w:szCs w:val="24"/>
        </w:rPr>
        <w:t xml:space="preserve"> destinada </w:t>
      </w:r>
      <w:r w:rsidR="00737987" w:rsidRPr="00737987">
        <w:rPr>
          <w:rFonts w:eastAsia="Calibri" w:cstheme="minorHAnsi"/>
          <w:sz w:val="24"/>
          <w:szCs w:val="24"/>
        </w:rPr>
        <w:t>1</w:t>
      </w:r>
      <w:r w:rsidRPr="00737987">
        <w:rPr>
          <w:rFonts w:eastAsia="Calibri" w:cstheme="minorHAnsi"/>
          <w:sz w:val="24"/>
          <w:szCs w:val="24"/>
        </w:rPr>
        <w:t xml:space="preserve"> vaga, com valor de R$ </w:t>
      </w:r>
      <w:r w:rsidR="00737987" w:rsidRPr="00737987">
        <w:rPr>
          <w:rFonts w:eastAsia="Calibri" w:cstheme="minorHAnsi"/>
          <w:sz w:val="24"/>
          <w:szCs w:val="24"/>
        </w:rPr>
        <w:t>3</w:t>
      </w:r>
      <w:r w:rsidRPr="00737987">
        <w:rPr>
          <w:rFonts w:eastAsia="Calibri" w:cstheme="minorHAnsi"/>
          <w:sz w:val="24"/>
          <w:szCs w:val="24"/>
        </w:rPr>
        <w:t>000,00 (</w:t>
      </w:r>
      <w:r w:rsidR="0045199F">
        <w:rPr>
          <w:rFonts w:eastAsia="Calibri" w:cstheme="minorHAnsi"/>
          <w:sz w:val="24"/>
          <w:szCs w:val="24"/>
        </w:rPr>
        <w:t xml:space="preserve">Três </w:t>
      </w:r>
      <w:r w:rsidRPr="00737987">
        <w:rPr>
          <w:rFonts w:eastAsia="Calibri" w:cstheme="minorHAnsi"/>
          <w:sz w:val="24"/>
          <w:szCs w:val="24"/>
        </w:rPr>
        <w:t>Mil reais).</w:t>
      </w:r>
    </w:p>
    <w:p w14:paraId="2D2548C6" w14:textId="7065827D" w:rsidR="0029337E" w:rsidRPr="00737987" w:rsidRDefault="0029337E" w:rsidP="006E1DB2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2.1.3. Não serão aceitos projetos com valores abaixo ou acima do previsto no artigo 2.1.2.</w:t>
      </w:r>
    </w:p>
    <w:p w14:paraId="2A1ED8B8" w14:textId="457FE561" w:rsidR="00390548" w:rsidRPr="00737987" w:rsidRDefault="0029337E" w:rsidP="006E1DB2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2.1.4.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“Oficinas Artísticas”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</w:t>
      </w:r>
      <w:r w:rsidR="00737987" w:rsidRPr="00737987">
        <w:rPr>
          <w:rFonts w:eastAsia="Calibri" w:cstheme="minorHAnsi"/>
          <w:sz w:val="24"/>
          <w:szCs w:val="24"/>
        </w:rPr>
        <w:t xml:space="preserve">residentes no </w:t>
      </w:r>
      <w:r w:rsidR="00737987"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="00737987" w:rsidRPr="00737987">
        <w:rPr>
          <w:rFonts w:eastAsia="Calibri" w:cstheme="minorHAnsi"/>
          <w:sz w:val="24"/>
          <w:szCs w:val="24"/>
        </w:rPr>
        <w:t>, com</w:t>
      </w:r>
      <w:r w:rsidR="00737987"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7790EAA0" w14:textId="77777777" w:rsidR="00390548" w:rsidRDefault="00390548" w:rsidP="006E1DB2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203D9A4E" w14:textId="77777777" w:rsidR="00737987" w:rsidRPr="00737987" w:rsidRDefault="00737987" w:rsidP="006E1DB2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22BBD807" w14:textId="3E6A1385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lastRenderedPageBreak/>
        <w:t xml:space="preserve">2.2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1B5B51A6" w14:textId="12580A7A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2.2.1. O presente edital receberá projetos para a realização de apresentações artísticas, com no mínimo 1 hora de duração, nas seguintes linguagens: Artes Cênicas, Dança e Música, com ficha técnica composta por </w:t>
      </w:r>
      <w:r w:rsidRPr="00737987">
        <w:rPr>
          <w:rFonts w:eastAsia="Calibri" w:cstheme="minorHAnsi"/>
          <w:b/>
          <w:bCs/>
          <w:sz w:val="24"/>
          <w:szCs w:val="24"/>
        </w:rPr>
        <w:t>1 (um) artista.</w:t>
      </w:r>
    </w:p>
    <w:p w14:paraId="19581444" w14:textId="42635172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2.2.2.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I”</w:t>
      </w:r>
      <w:r w:rsidRPr="00737987">
        <w:rPr>
          <w:rFonts w:eastAsia="Calibri" w:cstheme="minorHAnsi"/>
          <w:sz w:val="24"/>
          <w:szCs w:val="24"/>
        </w:rPr>
        <w:t xml:space="preserve"> serão destinadas 3 vagas, com valor de R$ 1000,00 (Mil reais) cada.</w:t>
      </w:r>
    </w:p>
    <w:p w14:paraId="630E28B4" w14:textId="0CD541A4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2.2.3. Não serão aceitos projetos com valores abaixo ou acima do previsto no artigo 2.2.2.</w:t>
      </w:r>
    </w:p>
    <w:p w14:paraId="313C5D7B" w14:textId="32B7D46E" w:rsidR="009A7A23" w:rsidRPr="00737987" w:rsidRDefault="009A7A23" w:rsidP="009A7A23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2.2.4.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031A4AFF" w14:textId="77777777" w:rsidR="009A7A23" w:rsidRPr="00737987" w:rsidRDefault="009A7A23" w:rsidP="006E1DB2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515D590D" w14:textId="50CFF52F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2.3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052E2071" w14:textId="2C7287C8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2.3.1. O presente edital receberá projetos para a realização de apresentações artísticas, com no mínimo 1 hora de duração, nas seguintes linguagens: Artes Cênicas, Dança e Música, com ficha técnica composta por </w:t>
      </w:r>
      <w:r w:rsidRPr="00737987">
        <w:rPr>
          <w:rFonts w:eastAsia="Calibri" w:cstheme="minorHAnsi"/>
          <w:b/>
          <w:bCs/>
          <w:sz w:val="24"/>
          <w:szCs w:val="24"/>
        </w:rPr>
        <w:t>2 ou 3 (dois ou três) artistas.</w:t>
      </w:r>
    </w:p>
    <w:p w14:paraId="559F44EC" w14:textId="020C5BD4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2.3.2.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II”</w:t>
      </w:r>
      <w:r w:rsidRPr="00737987">
        <w:rPr>
          <w:rFonts w:eastAsia="Calibri" w:cstheme="minorHAnsi"/>
          <w:sz w:val="24"/>
          <w:szCs w:val="24"/>
        </w:rPr>
        <w:t xml:space="preserve"> serão destinadas 2 vagas, com valor de R$ 2500,00 (Dois mil e quinhentos reais) cada.</w:t>
      </w:r>
    </w:p>
    <w:p w14:paraId="5A240293" w14:textId="18CBDCD4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2.3.3. Não serão aceitos projetos com valores abaixo ou acima do previsto no artigo 2.3.2.</w:t>
      </w:r>
    </w:p>
    <w:p w14:paraId="3283B05F" w14:textId="6C43E6AD" w:rsidR="009A7A23" w:rsidRPr="00737987" w:rsidRDefault="009A7A23" w:rsidP="009A7A23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2.3.4.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7A08677E" w14:textId="77777777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</w:p>
    <w:p w14:paraId="03F55A3C" w14:textId="2CF1E4F8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2.4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III”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76936C1C" w14:textId="60730702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2.4.1. O presente edital receberá projetos para a realização de apresentações artísticas, com no mínimo 1 hora de duração, nas seguintes linguagens: Artes Cênicas, Dança e Música, com ficha técnica composta por </w:t>
      </w:r>
      <w:r w:rsidRPr="00737987">
        <w:rPr>
          <w:rFonts w:eastAsia="Calibri" w:cstheme="minorHAnsi"/>
          <w:b/>
          <w:bCs/>
          <w:sz w:val="24"/>
          <w:szCs w:val="24"/>
        </w:rPr>
        <w:t>4 (quatro) ou mais artistas.</w:t>
      </w:r>
    </w:p>
    <w:p w14:paraId="10A776D8" w14:textId="25446B1A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2.4.2.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III”</w:t>
      </w:r>
      <w:r w:rsidRPr="00737987">
        <w:rPr>
          <w:rFonts w:eastAsia="Calibri" w:cstheme="minorHAnsi"/>
          <w:sz w:val="24"/>
          <w:szCs w:val="24"/>
        </w:rPr>
        <w:t xml:space="preserve"> serão destinadas </w:t>
      </w:r>
      <w:r w:rsidR="00F66167">
        <w:rPr>
          <w:rFonts w:eastAsia="Calibri" w:cstheme="minorHAnsi"/>
          <w:sz w:val="24"/>
          <w:szCs w:val="24"/>
        </w:rPr>
        <w:t>3</w:t>
      </w:r>
      <w:r w:rsidRPr="00737987">
        <w:rPr>
          <w:rFonts w:eastAsia="Calibri" w:cstheme="minorHAnsi"/>
          <w:sz w:val="24"/>
          <w:szCs w:val="24"/>
        </w:rPr>
        <w:t xml:space="preserve"> vagas, com valor de R$ 4000,00 (Quatro mil reais) cada.</w:t>
      </w:r>
    </w:p>
    <w:p w14:paraId="0386FBF0" w14:textId="4499D0B2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2.4.3. Não serão aceitos projetos com valores abaixo ou acima do previsto no artigo 2.4.2.</w:t>
      </w:r>
    </w:p>
    <w:p w14:paraId="6C7BD3E4" w14:textId="0658328B" w:rsidR="009A7A23" w:rsidRPr="00737987" w:rsidRDefault="009A7A23" w:rsidP="009A7A23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lastRenderedPageBreak/>
        <w:t xml:space="preserve">2.4.4.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“Apresentações Artísticas I</w:t>
      </w:r>
      <w:r w:rsidR="00F66167">
        <w:rPr>
          <w:rFonts w:eastAsia="Calibri" w:cstheme="minorHAnsi"/>
          <w:b/>
          <w:bCs/>
          <w:sz w:val="24"/>
          <w:szCs w:val="24"/>
        </w:rPr>
        <w:t>II</w:t>
      </w:r>
      <w:r w:rsidRPr="00737987">
        <w:rPr>
          <w:rFonts w:eastAsia="Calibri" w:cstheme="minorHAnsi"/>
          <w:b/>
          <w:bCs/>
          <w:sz w:val="24"/>
          <w:szCs w:val="24"/>
        </w:rPr>
        <w:t>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0562282A" w14:textId="77777777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</w:p>
    <w:p w14:paraId="505087C8" w14:textId="775971C6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 xml:space="preserve"> CATEGORIA </w:t>
      </w:r>
      <w:r w:rsidRPr="00737987">
        <w:rPr>
          <w:rFonts w:eastAsia="Calibri" w:cstheme="minorHAnsi"/>
          <w:b/>
          <w:bCs/>
          <w:sz w:val="24"/>
          <w:szCs w:val="24"/>
        </w:rPr>
        <w:t>“</w:t>
      </w:r>
      <w:r w:rsidR="00F66167">
        <w:rPr>
          <w:rFonts w:eastAsia="Calibri" w:cstheme="minorHAnsi"/>
          <w:b/>
          <w:bCs/>
          <w:sz w:val="24"/>
          <w:szCs w:val="24"/>
        </w:rPr>
        <w:t>Produção Audiovisual</w:t>
      </w:r>
      <w:r w:rsidRPr="00737987">
        <w:rPr>
          <w:rFonts w:eastAsia="Calibri" w:cstheme="minorHAnsi"/>
          <w:b/>
          <w:bCs/>
          <w:sz w:val="24"/>
          <w:szCs w:val="24"/>
        </w:rPr>
        <w:t>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3C75EF54" w14:textId="38D9C2DD" w:rsidR="009A7A23" w:rsidRPr="00F6616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 xml:space="preserve">.1. O presente edital receberá projetos para a realização de </w:t>
      </w:r>
      <w:r w:rsidR="00F66167">
        <w:rPr>
          <w:rFonts w:eastAsia="Calibri" w:cstheme="minorHAnsi"/>
          <w:b/>
          <w:bCs/>
          <w:sz w:val="24"/>
          <w:szCs w:val="24"/>
        </w:rPr>
        <w:t>Produção Audiovisual</w:t>
      </w:r>
      <w:r w:rsidR="00F66167">
        <w:rPr>
          <w:rFonts w:eastAsia="Calibri" w:cstheme="minorHAnsi"/>
          <w:sz w:val="24"/>
          <w:szCs w:val="24"/>
        </w:rPr>
        <w:t>, compreendendo: curta-metragem, documentários, entre outros.</w:t>
      </w:r>
    </w:p>
    <w:p w14:paraId="136B4408" w14:textId="08EA3753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 xml:space="preserve">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</w:t>
      </w:r>
      <w:r w:rsidR="00F66167">
        <w:rPr>
          <w:rFonts w:eastAsia="Calibri" w:cstheme="minorHAnsi"/>
          <w:b/>
          <w:bCs/>
          <w:sz w:val="24"/>
          <w:szCs w:val="24"/>
        </w:rPr>
        <w:t>Produção Audiovisual</w:t>
      </w:r>
      <w:r w:rsidRPr="00737987">
        <w:rPr>
          <w:rFonts w:eastAsia="Calibri" w:cstheme="minorHAnsi"/>
          <w:b/>
          <w:bCs/>
          <w:sz w:val="24"/>
          <w:szCs w:val="24"/>
        </w:rPr>
        <w:t>”</w:t>
      </w:r>
      <w:r w:rsidRPr="00737987">
        <w:rPr>
          <w:rFonts w:eastAsia="Calibri" w:cstheme="minorHAnsi"/>
          <w:sz w:val="24"/>
          <w:szCs w:val="24"/>
        </w:rPr>
        <w:t xml:space="preserve"> será destinadas 1 vaga, com valor de R$ </w:t>
      </w:r>
      <w:r w:rsidR="00F66167">
        <w:rPr>
          <w:rFonts w:eastAsia="Calibri" w:cstheme="minorHAnsi"/>
          <w:sz w:val="24"/>
          <w:szCs w:val="24"/>
        </w:rPr>
        <w:t>6</w:t>
      </w:r>
      <w:r w:rsidRPr="00737987">
        <w:rPr>
          <w:rFonts w:eastAsia="Calibri" w:cstheme="minorHAnsi"/>
          <w:sz w:val="24"/>
          <w:szCs w:val="24"/>
        </w:rPr>
        <w:t>000,00 (</w:t>
      </w:r>
      <w:r w:rsidR="00F66167">
        <w:rPr>
          <w:rFonts w:eastAsia="Calibri" w:cstheme="minorHAnsi"/>
          <w:sz w:val="24"/>
          <w:szCs w:val="24"/>
        </w:rPr>
        <w:t>Seis</w:t>
      </w:r>
      <w:r w:rsidR="00390548" w:rsidRPr="00737987">
        <w:rPr>
          <w:rFonts w:eastAsia="Calibri" w:cstheme="minorHAnsi"/>
          <w:sz w:val="24"/>
          <w:szCs w:val="24"/>
        </w:rPr>
        <w:t xml:space="preserve"> m</w:t>
      </w:r>
      <w:r w:rsidRPr="00737987">
        <w:rPr>
          <w:rFonts w:eastAsia="Calibri" w:cstheme="minorHAnsi"/>
          <w:sz w:val="24"/>
          <w:szCs w:val="24"/>
        </w:rPr>
        <w:t>il reais</w:t>
      </w:r>
      <w:r w:rsidR="00390548" w:rsidRPr="00737987">
        <w:rPr>
          <w:rFonts w:eastAsia="Calibri" w:cstheme="minorHAnsi"/>
          <w:sz w:val="24"/>
          <w:szCs w:val="24"/>
        </w:rPr>
        <w:t>).</w:t>
      </w:r>
    </w:p>
    <w:p w14:paraId="151DAA92" w14:textId="51CC925D" w:rsidR="009A7A23" w:rsidRPr="00737987" w:rsidRDefault="009A7A23" w:rsidP="009A7A23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>.3. Não serão aceitos projetos com valores abaixo ou acima do previsto no artigo 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>.2.</w:t>
      </w:r>
    </w:p>
    <w:p w14:paraId="2E255757" w14:textId="589D945B" w:rsidR="009A7A23" w:rsidRPr="00737987" w:rsidRDefault="009A7A23" w:rsidP="009A7A23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</w:t>
      </w:r>
      <w:r w:rsidR="00390548" w:rsidRPr="00737987">
        <w:rPr>
          <w:rFonts w:eastAsia="Calibri" w:cstheme="minorHAnsi"/>
          <w:sz w:val="24"/>
          <w:szCs w:val="24"/>
        </w:rPr>
        <w:t>5</w:t>
      </w:r>
      <w:r w:rsidRPr="00737987">
        <w:rPr>
          <w:rFonts w:eastAsia="Calibri" w:cstheme="minorHAnsi"/>
          <w:sz w:val="24"/>
          <w:szCs w:val="24"/>
        </w:rPr>
        <w:t xml:space="preserve">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</w:t>
      </w:r>
      <w:r w:rsidR="00F66167">
        <w:rPr>
          <w:rFonts w:eastAsia="Calibri" w:cstheme="minorHAnsi"/>
          <w:b/>
          <w:bCs/>
          <w:sz w:val="24"/>
          <w:szCs w:val="24"/>
        </w:rPr>
        <w:t>Produção Audiovisual</w:t>
      </w:r>
      <w:r w:rsidRPr="00737987">
        <w:rPr>
          <w:rFonts w:eastAsia="Calibri" w:cstheme="minorHAnsi"/>
          <w:b/>
          <w:bCs/>
          <w:sz w:val="24"/>
          <w:szCs w:val="24"/>
        </w:rPr>
        <w:t>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089C872A" w14:textId="77777777" w:rsidR="00390548" w:rsidRPr="00737987" w:rsidRDefault="00390548" w:rsidP="009A7A23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77FA12A6" w14:textId="234DC214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2.6 CATEGORIA </w:t>
      </w:r>
      <w:r w:rsidRPr="00737987">
        <w:rPr>
          <w:rFonts w:eastAsia="Calibri" w:cstheme="minorHAnsi"/>
          <w:b/>
          <w:bCs/>
          <w:sz w:val="24"/>
          <w:szCs w:val="24"/>
        </w:rPr>
        <w:t>“Evento/Festival”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4FAA5394" w14:textId="1AFA73E8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2.6.1. O presente edital receberá projetos para a realização eventos/festival nas seguintes linguagens: Artes Cênicas, Dança e Música ou Multilinguagens.</w:t>
      </w:r>
    </w:p>
    <w:p w14:paraId="5455368C" w14:textId="2128C56A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2.6.2.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“Evento/Festival”</w:t>
      </w:r>
      <w:r w:rsidRPr="00737987">
        <w:rPr>
          <w:rFonts w:eastAsia="Calibri" w:cstheme="minorHAnsi"/>
          <w:sz w:val="24"/>
          <w:szCs w:val="24"/>
        </w:rPr>
        <w:t xml:space="preserve"> será destinada </w:t>
      </w:r>
      <w:r w:rsidR="00F66167">
        <w:rPr>
          <w:rFonts w:eastAsia="Calibri" w:cstheme="minorHAnsi"/>
          <w:sz w:val="24"/>
          <w:szCs w:val="24"/>
        </w:rPr>
        <w:t>2</w:t>
      </w:r>
      <w:r w:rsidRPr="00737987">
        <w:rPr>
          <w:rFonts w:eastAsia="Calibri" w:cstheme="minorHAnsi"/>
          <w:sz w:val="24"/>
          <w:szCs w:val="24"/>
        </w:rPr>
        <w:t xml:space="preserve"> vaga, com valor de R$ 1</w:t>
      </w:r>
      <w:r w:rsidR="00F66167">
        <w:rPr>
          <w:rFonts w:eastAsia="Calibri" w:cstheme="minorHAnsi"/>
          <w:sz w:val="24"/>
          <w:szCs w:val="24"/>
        </w:rPr>
        <w:t>2</w:t>
      </w:r>
      <w:r w:rsidRPr="00737987">
        <w:rPr>
          <w:rFonts w:eastAsia="Calibri" w:cstheme="minorHAnsi"/>
          <w:sz w:val="24"/>
          <w:szCs w:val="24"/>
        </w:rPr>
        <w:t>.000,00 (D</w:t>
      </w:r>
      <w:r w:rsidR="00F66167">
        <w:rPr>
          <w:rFonts w:eastAsia="Calibri" w:cstheme="minorHAnsi"/>
          <w:sz w:val="24"/>
          <w:szCs w:val="24"/>
        </w:rPr>
        <w:t>o</w:t>
      </w:r>
      <w:r w:rsidRPr="00737987">
        <w:rPr>
          <w:rFonts w:eastAsia="Calibri" w:cstheme="minorHAnsi"/>
          <w:sz w:val="24"/>
          <w:szCs w:val="24"/>
        </w:rPr>
        <w:t>z</w:t>
      </w:r>
      <w:r w:rsidR="00F66167">
        <w:rPr>
          <w:rFonts w:eastAsia="Calibri" w:cstheme="minorHAnsi"/>
          <w:sz w:val="24"/>
          <w:szCs w:val="24"/>
        </w:rPr>
        <w:t>e</w:t>
      </w:r>
      <w:r w:rsidRPr="00737987">
        <w:rPr>
          <w:rFonts w:eastAsia="Calibri" w:cstheme="minorHAnsi"/>
          <w:sz w:val="24"/>
          <w:szCs w:val="24"/>
        </w:rPr>
        <w:t xml:space="preserve"> mil reais)</w:t>
      </w:r>
      <w:r w:rsidR="00F66167">
        <w:rPr>
          <w:rFonts w:eastAsia="Calibri" w:cstheme="minorHAnsi"/>
          <w:sz w:val="24"/>
          <w:szCs w:val="24"/>
        </w:rPr>
        <w:t xml:space="preserve"> cada</w:t>
      </w:r>
      <w:r w:rsidRPr="00737987">
        <w:rPr>
          <w:rFonts w:eastAsia="Calibri" w:cstheme="minorHAnsi"/>
          <w:sz w:val="24"/>
          <w:szCs w:val="24"/>
        </w:rPr>
        <w:t>.</w:t>
      </w:r>
    </w:p>
    <w:p w14:paraId="641A7445" w14:textId="060B1C30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2.6.3. Não serão aceitos projetos com valores abaixo ou acima do previsto no artigo 2.6.2.</w:t>
      </w:r>
    </w:p>
    <w:p w14:paraId="65EB6BFB" w14:textId="36FB03C7" w:rsidR="00390548" w:rsidRPr="00737987" w:rsidRDefault="00390548" w:rsidP="00390548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2.6.4.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“Evento/Festival”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Jurídica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município de Pereiras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390BD0AF" w14:textId="77777777" w:rsidR="00390548" w:rsidRPr="00737987" w:rsidRDefault="00390548" w:rsidP="00390548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628EE9E9" w14:textId="105861E4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2.7 CATEGORIA </w:t>
      </w:r>
      <w:r w:rsidRPr="00737987">
        <w:rPr>
          <w:rFonts w:eastAsia="Calibri" w:cstheme="minorHAnsi"/>
          <w:b/>
          <w:bCs/>
          <w:sz w:val="24"/>
          <w:szCs w:val="24"/>
        </w:rPr>
        <w:t>“Digitalização de Acervo”</w:t>
      </w:r>
      <w:r w:rsidRPr="00737987">
        <w:rPr>
          <w:rFonts w:eastAsia="Calibri" w:cstheme="minorHAnsi"/>
          <w:sz w:val="24"/>
          <w:szCs w:val="24"/>
        </w:rPr>
        <w:t>:</w:t>
      </w:r>
    </w:p>
    <w:p w14:paraId="1FB073D3" w14:textId="6519E53D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>2.7.1. O presente edital receberá projetos para a realização de digitalização de acervos com valor histórico para o Município de Pereiras.</w:t>
      </w:r>
    </w:p>
    <w:p w14:paraId="08D2175B" w14:textId="77777777" w:rsidR="00F6616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2.7.2. Para a categoria </w:t>
      </w:r>
      <w:r w:rsidRPr="00737987">
        <w:rPr>
          <w:rFonts w:eastAsia="Calibri" w:cstheme="minorHAnsi"/>
          <w:b/>
          <w:bCs/>
          <w:sz w:val="24"/>
          <w:szCs w:val="24"/>
        </w:rPr>
        <w:t>“Digitalização de Acervo”</w:t>
      </w:r>
      <w:r w:rsidRPr="00737987">
        <w:rPr>
          <w:rFonts w:eastAsia="Calibri" w:cstheme="minorHAnsi"/>
          <w:sz w:val="24"/>
          <w:szCs w:val="24"/>
        </w:rPr>
        <w:t xml:space="preserve"> será destinada 1 vaga, com valor de </w:t>
      </w:r>
      <w:r w:rsidR="00F66167" w:rsidRPr="00737987">
        <w:rPr>
          <w:rFonts w:eastAsia="Calibri" w:cstheme="minorHAnsi"/>
          <w:sz w:val="24"/>
          <w:szCs w:val="24"/>
        </w:rPr>
        <w:t>6.094,30 (</w:t>
      </w:r>
      <w:r w:rsidR="00F66167" w:rsidRPr="00737987">
        <w:rPr>
          <w:rFonts w:eastAsia="Times New Roman" w:cstheme="minorHAnsi"/>
          <w:sz w:val="24"/>
          <w:szCs w:val="24"/>
        </w:rPr>
        <w:t>Seis mil e noventa e quatro reais e noventa centavos)</w:t>
      </w:r>
      <w:r w:rsidR="00F66167" w:rsidRPr="00737987">
        <w:rPr>
          <w:rFonts w:eastAsia="Calibri" w:cstheme="minorHAnsi"/>
          <w:sz w:val="24"/>
          <w:szCs w:val="24"/>
        </w:rPr>
        <w:t xml:space="preserve"> </w:t>
      </w:r>
    </w:p>
    <w:p w14:paraId="06B10026" w14:textId="16C46E8F" w:rsidR="00390548" w:rsidRPr="00737987" w:rsidRDefault="00390548" w:rsidP="00390548">
      <w:pPr>
        <w:spacing w:before="240" w:after="200"/>
        <w:jc w:val="both"/>
        <w:rPr>
          <w:rFonts w:eastAsia="Calibri"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lastRenderedPageBreak/>
        <w:t>2.7.3. Não serão aceitos projetos com valores abaixo ou acima do previsto no artigo 2.7.2.</w:t>
      </w:r>
    </w:p>
    <w:p w14:paraId="4F5F6701" w14:textId="68FF3710" w:rsidR="00390548" w:rsidRPr="00737987" w:rsidRDefault="00390548" w:rsidP="00390548">
      <w:pPr>
        <w:spacing w:before="240" w:after="200"/>
        <w:jc w:val="both"/>
        <w:rPr>
          <w:rFonts w:cstheme="minorHAnsi"/>
          <w:sz w:val="24"/>
          <w:szCs w:val="24"/>
        </w:rPr>
      </w:pPr>
      <w:r w:rsidRPr="00737987">
        <w:rPr>
          <w:rFonts w:eastAsia="Calibri" w:cstheme="minorHAnsi"/>
          <w:sz w:val="24"/>
          <w:szCs w:val="24"/>
        </w:rPr>
        <w:t xml:space="preserve">2.7.4. Na categoria </w:t>
      </w:r>
      <w:r w:rsidRPr="00737987">
        <w:rPr>
          <w:rFonts w:eastAsia="Calibri" w:cstheme="minorHAnsi"/>
          <w:b/>
          <w:bCs/>
          <w:sz w:val="24"/>
          <w:szCs w:val="24"/>
        </w:rPr>
        <w:t>“Digitalização de Acervo”</w:t>
      </w:r>
      <w:r w:rsidRPr="00737987">
        <w:rPr>
          <w:rFonts w:eastAsia="Calibri" w:cstheme="minorHAnsi"/>
          <w:sz w:val="24"/>
          <w:szCs w:val="24"/>
        </w:rPr>
        <w:t xml:space="preserve"> poderão se inscrever agentes culturais </w:t>
      </w:r>
      <w:r w:rsidRPr="00737987">
        <w:rPr>
          <w:rFonts w:eastAsia="Calibri" w:cstheme="minorHAnsi"/>
          <w:b/>
          <w:bCs/>
          <w:sz w:val="24"/>
          <w:szCs w:val="24"/>
        </w:rPr>
        <w:t>Pessoa Física</w:t>
      </w:r>
      <w:r w:rsidRPr="00737987">
        <w:rPr>
          <w:rFonts w:eastAsia="Calibri" w:cstheme="minorHAnsi"/>
          <w:sz w:val="24"/>
          <w:szCs w:val="24"/>
        </w:rPr>
        <w:t xml:space="preserve">, residentes no </w:t>
      </w:r>
      <w:r w:rsidRPr="00737987">
        <w:rPr>
          <w:rFonts w:eastAsia="Calibri" w:cstheme="minorHAnsi"/>
          <w:b/>
          <w:bCs/>
          <w:sz w:val="24"/>
          <w:szCs w:val="24"/>
        </w:rPr>
        <w:t>Estado de São Paulo</w:t>
      </w:r>
      <w:r w:rsidRPr="00737987">
        <w:rPr>
          <w:rFonts w:eastAsia="Calibri" w:cstheme="minorHAnsi"/>
          <w:sz w:val="24"/>
          <w:szCs w:val="24"/>
        </w:rPr>
        <w:t>, com</w:t>
      </w:r>
      <w:r w:rsidRPr="00737987">
        <w:rPr>
          <w:rFonts w:cstheme="minorHAnsi"/>
          <w:sz w:val="24"/>
          <w:szCs w:val="24"/>
        </w:rPr>
        <w:t xml:space="preserve"> área de atuação compatível com o objeto deste Edital.</w:t>
      </w:r>
    </w:p>
    <w:p w14:paraId="777870DE" w14:textId="77777777" w:rsidR="00390548" w:rsidRPr="00737987" w:rsidRDefault="00390548" w:rsidP="00390548">
      <w:pPr>
        <w:spacing w:before="240" w:after="200"/>
        <w:jc w:val="both"/>
        <w:rPr>
          <w:rFonts w:cstheme="minorHAnsi"/>
          <w:sz w:val="24"/>
          <w:szCs w:val="24"/>
        </w:rPr>
      </w:pPr>
    </w:p>
    <w:p w14:paraId="01B8D90C" w14:textId="77777777" w:rsidR="00A10420" w:rsidRPr="00737987" w:rsidRDefault="00A10420" w:rsidP="00A10420">
      <w:pPr>
        <w:pStyle w:val="PargrafodaLista"/>
        <w:numPr>
          <w:ilvl w:val="0"/>
          <w:numId w:val="2"/>
        </w:numPr>
        <w:spacing w:after="200"/>
        <w:jc w:val="both"/>
        <w:rPr>
          <w:rFonts w:eastAsia="Calibri" w:cstheme="minorHAnsi"/>
          <w:b/>
          <w:sz w:val="24"/>
          <w:szCs w:val="24"/>
        </w:rPr>
      </w:pPr>
      <w:r w:rsidRPr="00737987">
        <w:rPr>
          <w:rFonts w:eastAsia="Calibri" w:cstheme="minorHAnsi"/>
          <w:b/>
          <w:bCs/>
          <w:sz w:val="24"/>
          <w:szCs w:val="24"/>
        </w:rPr>
        <w:t>DISTRIBUIÇÃO DE VAGAS E VALORES</w:t>
      </w:r>
    </w:p>
    <w:p w14:paraId="2B058CE3" w14:textId="30F0C24F" w:rsidR="04BD8BD0" w:rsidRPr="00737987" w:rsidRDefault="04BD8BD0" w:rsidP="04BD8BD0">
      <w:pPr>
        <w:spacing w:after="200"/>
        <w:jc w:val="both"/>
        <w:rPr>
          <w:rFonts w:eastAsia="Calibri" w:cstheme="minorHAnsi"/>
          <w:color w:val="FF0000"/>
          <w:sz w:val="24"/>
          <w:szCs w:val="24"/>
        </w:rPr>
      </w:pPr>
    </w:p>
    <w:tbl>
      <w:tblPr>
        <w:tblW w:w="11520" w:type="dxa"/>
        <w:tblInd w:w="-15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75"/>
        <w:gridCol w:w="1290"/>
        <w:gridCol w:w="1560"/>
        <w:gridCol w:w="1290"/>
        <w:gridCol w:w="1215"/>
        <w:gridCol w:w="1215"/>
        <w:gridCol w:w="1215"/>
        <w:gridCol w:w="1260"/>
      </w:tblGrid>
      <w:tr w:rsidR="00A10420" w:rsidRPr="00F66167" w14:paraId="7065750B" w14:textId="77777777" w:rsidTr="00A10420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07CF54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CATEGORIAS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A99364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QTD DE VAGAS AMPLA CONCORRÊNCIA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886748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COTAS PARA PESSOAS NEGRAS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EEE3AF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COTAS PARA PESSOAS ÍNDIGENAS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A1A90E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COTAS PARA PCD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DF8149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QUANTIDADE TOTAL DE VAGAS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6FA975" w14:textId="0EA9543C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VALOR POR PROJETO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C4C279" w14:textId="7777777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VALOR TOTAL DA CATEGORIA</w:t>
            </w:r>
          </w:p>
        </w:tc>
      </w:tr>
      <w:tr w:rsidR="00A10420" w:rsidRPr="00F66167" w14:paraId="36DCBCB0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F482612" w14:textId="0ED4110F" w:rsidR="00A10420" w:rsidRPr="00F66167" w:rsidRDefault="00A10420">
            <w:pPr>
              <w:widowControl w:val="0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 xml:space="preserve">CATEGORIA </w:t>
            </w:r>
            <w:r w:rsidR="00390548" w:rsidRPr="00F66167">
              <w:rPr>
                <w:rFonts w:ascii="Arial" w:eastAsia="Calibri" w:hAnsi="Arial" w:cs="Arial"/>
                <w:b/>
                <w:sz w:val="16"/>
                <w:szCs w:val="16"/>
              </w:rPr>
              <w:t>Oficinas Artísticas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E98324" w14:textId="7D77922C" w:rsidR="00A10420" w:rsidRPr="00F66167" w:rsidRDefault="00F66167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258C6A2" w14:textId="1390049E" w:rsidR="00A10420" w:rsidRPr="00F66167" w:rsidRDefault="00F66167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2C9046D" w14:textId="074DB6D4" w:rsidR="00A10420" w:rsidRPr="00F66167" w:rsidRDefault="00F66167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BB9FB0" w14:textId="7A032B3C" w:rsidR="00A10420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EA17D4" w14:textId="47EC21BC" w:rsidR="00A10420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BA0E148" w14:textId="0B210092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3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>000,00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EF42A6" w14:textId="30C57251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3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000,00 </w:t>
            </w:r>
          </w:p>
        </w:tc>
      </w:tr>
      <w:tr w:rsidR="00A10420" w:rsidRPr="00F66167" w14:paraId="111050F1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3F725F" w14:textId="3F7B194E" w:rsidR="00A10420" w:rsidRPr="00F66167" w:rsidRDefault="00A10420">
            <w:pPr>
              <w:widowControl w:val="0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 xml:space="preserve">CATEGORIA </w:t>
            </w:r>
            <w:r w:rsidR="00390548" w:rsidRPr="00F66167">
              <w:rPr>
                <w:rFonts w:ascii="Arial" w:eastAsia="Calibri" w:hAnsi="Arial" w:cs="Arial"/>
                <w:b/>
                <w:sz w:val="16"/>
                <w:szCs w:val="16"/>
              </w:rPr>
              <w:t>Apresentações Artísticas I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6137677" w14:textId="75B33EA3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B45F71" w14:textId="68AB76D5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9BE2BF9" w14:textId="128BF0C5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A9B298" w14:textId="28123F6A" w:rsidR="00A10420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354178" w14:textId="19F0083D" w:rsidR="00A10420" w:rsidRPr="00F66167" w:rsidRDefault="00390548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1D60AC" w14:textId="6916708C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1000,00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C129CA6" w14:textId="69265A4B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3000,00</w:t>
            </w:r>
          </w:p>
        </w:tc>
      </w:tr>
      <w:tr w:rsidR="00A10420" w:rsidRPr="00F66167" w14:paraId="34AEF5FC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9FDEFB7" w14:textId="444AF186" w:rsidR="00A10420" w:rsidRPr="00F66167" w:rsidRDefault="00A10420">
            <w:pPr>
              <w:widowControl w:val="0"/>
              <w:spacing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 xml:space="preserve">CATEGORIA </w:t>
            </w:r>
            <w:r w:rsidR="00390548" w:rsidRPr="00F66167">
              <w:rPr>
                <w:rFonts w:ascii="Arial" w:eastAsia="Calibri" w:hAnsi="Arial" w:cs="Arial"/>
                <w:b/>
                <w:sz w:val="16"/>
                <w:szCs w:val="16"/>
              </w:rPr>
              <w:t>Apresentações Artísticas II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E201DE" w14:textId="631CD6EF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26E78F1" w14:textId="7142AB42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22807B" w14:textId="2E213A36" w:rsidR="00A10420" w:rsidRPr="00F66167" w:rsidRDefault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7BABB" w14:textId="131AD4AC" w:rsidR="00A10420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B3A626" w14:textId="37F0CDAD" w:rsidR="00A10420" w:rsidRPr="00F66167" w:rsidRDefault="00390548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F9D05A" w14:textId="48FD0397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2500,00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EBAF0A7" w14:textId="2867A3EF" w:rsidR="00A10420" w:rsidRPr="00F66167" w:rsidRDefault="00A10420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</w:t>
            </w:r>
            <w:r w:rsidR="00964BA4" w:rsidRPr="00F66167">
              <w:rPr>
                <w:rFonts w:ascii="Arial" w:eastAsia="Calibri" w:hAnsi="Arial" w:cs="Arial"/>
                <w:sz w:val="16"/>
                <w:szCs w:val="16"/>
              </w:rPr>
              <w:t xml:space="preserve"> 5000,00</w:t>
            </w:r>
          </w:p>
        </w:tc>
      </w:tr>
      <w:tr w:rsidR="00964BA4" w:rsidRPr="00F66167" w14:paraId="17DA149C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531FD" w14:textId="7B0FA8B5" w:rsidR="00964BA4" w:rsidRPr="00F66167" w:rsidRDefault="00964BA4" w:rsidP="00964BA4">
            <w:pPr>
              <w:widowControl w:val="0"/>
              <w:spacing w:line="24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CATEGORIA Apresentações Artísticas III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6B7B05" w14:textId="646E6CC8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B4CEC" w14:textId="5F177D41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2FF56" w14:textId="7B502C50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2A349F" w14:textId="1153D29D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31A250" w14:textId="2241722B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2C95EE" w14:textId="4009892B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R$ 4000,00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808E27" w14:textId="19A21F26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12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>000,00</w:t>
            </w:r>
          </w:p>
        </w:tc>
      </w:tr>
      <w:tr w:rsidR="00964BA4" w:rsidRPr="00F66167" w14:paraId="1AEE841A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1680D8" w14:textId="6368D8BC" w:rsidR="00964BA4" w:rsidRPr="00F66167" w:rsidRDefault="00964BA4" w:rsidP="00964BA4">
            <w:pPr>
              <w:widowControl w:val="0"/>
              <w:spacing w:line="24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 xml:space="preserve">CATEGORIA </w:t>
            </w:r>
            <w:r w:rsidR="00725743">
              <w:rPr>
                <w:rFonts w:ascii="Arial" w:eastAsia="Calibri" w:hAnsi="Arial" w:cs="Arial"/>
                <w:b/>
                <w:sz w:val="16"/>
                <w:szCs w:val="16"/>
              </w:rPr>
              <w:t>Produção Audiovisual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99D8F" w14:textId="6077DC70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FE4E8B" w14:textId="7150A59A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17F665" w14:textId="3DEDFAE2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5480F8" w14:textId="6DBE8657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482BC" w14:textId="604D31A2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783B90" w14:textId="2DF44763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</w:t>
            </w:r>
            <w:r w:rsidR="00725743">
              <w:rPr>
                <w:rFonts w:ascii="Arial" w:eastAsia="Calibri" w:hAnsi="Arial" w:cs="Arial"/>
                <w:sz w:val="16"/>
                <w:szCs w:val="16"/>
              </w:rPr>
              <w:t>6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000,00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1F847" w14:textId="73B361CD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</w:t>
            </w:r>
            <w:r w:rsidR="00725743">
              <w:rPr>
                <w:rFonts w:ascii="Arial" w:eastAsia="Calibri" w:hAnsi="Arial" w:cs="Arial"/>
                <w:sz w:val="16"/>
                <w:szCs w:val="16"/>
              </w:rPr>
              <w:t>6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>000,00</w:t>
            </w:r>
          </w:p>
        </w:tc>
      </w:tr>
      <w:tr w:rsidR="00964BA4" w:rsidRPr="00F66167" w14:paraId="1957E838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8CFE0D" w14:textId="20B13A39" w:rsidR="00964BA4" w:rsidRPr="00F66167" w:rsidRDefault="00964BA4" w:rsidP="00964BA4">
            <w:pPr>
              <w:widowControl w:val="0"/>
              <w:spacing w:line="24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CATEGORIA Eventos/Festival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FB0DC5" w14:textId="03B69C25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4BF843" w14:textId="1EE0ED7F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7FF6F0" w14:textId="44211B99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10B70" w14:textId="4F675585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08EA5" w14:textId="5912503C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BD2A4D" w14:textId="56A2908A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R$ 1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2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000,00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0CCE6D" w14:textId="101FA11E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24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>000,00</w:t>
            </w:r>
          </w:p>
        </w:tc>
      </w:tr>
      <w:tr w:rsidR="00964BA4" w:rsidRPr="00F66167" w14:paraId="210B7790" w14:textId="77777777" w:rsidTr="00964BA4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1EF2F0" w14:textId="1481DD25" w:rsidR="00964BA4" w:rsidRPr="00F66167" w:rsidRDefault="00964BA4" w:rsidP="00964BA4">
            <w:pPr>
              <w:widowControl w:val="0"/>
              <w:spacing w:line="24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b/>
                <w:sz w:val="16"/>
                <w:szCs w:val="16"/>
              </w:rPr>
              <w:t>CATEGORIA Digitalização de Acervo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5AA1DA" w14:textId="4A48BA04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FFF8AC" w14:textId="6314F81A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F3951B" w14:textId="367EF6AE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AC169B" w14:textId="3FCA4701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EC246D" w14:textId="26262EB4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3E6DEC" w14:textId="0DC4B991" w:rsidR="00964BA4" w:rsidRPr="00F66167" w:rsidRDefault="00964BA4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R$ </w:t>
            </w:r>
            <w:r w:rsidR="00F66167" w:rsidRPr="00F66167">
              <w:rPr>
                <w:rFonts w:ascii="Arial" w:eastAsia="Calibri" w:hAnsi="Arial" w:cs="Arial"/>
                <w:sz w:val="16"/>
                <w:szCs w:val="16"/>
              </w:rPr>
              <w:t>6094,30</w:t>
            </w:r>
            <w:r w:rsidRPr="00F66167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0BC82F" w14:textId="72666B45" w:rsidR="00964BA4" w:rsidRPr="00F66167" w:rsidRDefault="00F66167" w:rsidP="00964BA4">
            <w:pPr>
              <w:widowControl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167">
              <w:rPr>
                <w:rFonts w:ascii="Arial" w:eastAsia="Calibri" w:hAnsi="Arial" w:cs="Arial"/>
                <w:sz w:val="16"/>
                <w:szCs w:val="16"/>
              </w:rPr>
              <w:t>R$ 6094,30</w:t>
            </w:r>
          </w:p>
        </w:tc>
      </w:tr>
    </w:tbl>
    <w:p w14:paraId="371F8AAE" w14:textId="77777777" w:rsidR="00A10420" w:rsidRPr="00737987" w:rsidRDefault="00A10420" w:rsidP="00A10420">
      <w:pPr>
        <w:spacing w:before="240" w:after="200"/>
        <w:jc w:val="both"/>
        <w:rPr>
          <w:rFonts w:eastAsia="Calibri" w:cstheme="minorHAnsi"/>
          <w:sz w:val="24"/>
          <w:szCs w:val="24"/>
        </w:rPr>
      </w:pPr>
    </w:p>
    <w:p w14:paraId="0A75FA49" w14:textId="4A79EE77" w:rsidR="00A10420" w:rsidRPr="00737987" w:rsidRDefault="00A10420" w:rsidP="346C5080">
      <w:pPr>
        <w:shd w:val="clear" w:color="auto" w:fill="FFFFFF" w:themeFill="background1"/>
        <w:spacing w:after="300"/>
        <w:jc w:val="both"/>
        <w:rPr>
          <w:rFonts w:eastAsia="Calibri" w:cstheme="minorHAnsi"/>
          <w:color w:val="FF0000"/>
          <w:sz w:val="24"/>
          <w:szCs w:val="24"/>
        </w:rPr>
      </w:pPr>
    </w:p>
    <w:sectPr w:rsidR="00A10420" w:rsidRPr="00737987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7A3F2" w14:textId="77777777" w:rsidR="002C0163" w:rsidRDefault="002C0163" w:rsidP="0079332C">
      <w:pPr>
        <w:spacing w:after="0" w:line="240" w:lineRule="auto"/>
      </w:pPr>
      <w:r>
        <w:separator/>
      </w:r>
    </w:p>
  </w:endnote>
  <w:endnote w:type="continuationSeparator" w:id="0">
    <w:p w14:paraId="322B6D5A" w14:textId="77777777" w:rsidR="002C0163" w:rsidRDefault="002C0163" w:rsidP="0079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4D67" w14:textId="61DCD2BA" w:rsidR="00454B41" w:rsidRPr="009554E6" w:rsidRDefault="009554E6" w:rsidP="009554E6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F8D24E6" wp14:editId="56092F5E">
          <wp:simplePos x="0" y="0"/>
          <wp:positionH relativeFrom="column">
            <wp:posOffset>-756285</wp:posOffset>
          </wp:positionH>
          <wp:positionV relativeFrom="paragraph">
            <wp:posOffset>-299085</wp:posOffset>
          </wp:positionV>
          <wp:extent cx="828571" cy="857143"/>
          <wp:effectExtent l="0" t="0" r="0" b="635"/>
          <wp:wrapNone/>
          <wp:docPr id="797068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0681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5FA1F" w14:textId="77777777" w:rsidR="002C0163" w:rsidRDefault="002C0163" w:rsidP="0079332C">
      <w:pPr>
        <w:spacing w:after="0" w:line="240" w:lineRule="auto"/>
      </w:pPr>
      <w:r>
        <w:separator/>
      </w:r>
    </w:p>
  </w:footnote>
  <w:footnote w:type="continuationSeparator" w:id="0">
    <w:p w14:paraId="4AB67512" w14:textId="77777777" w:rsidR="002C0163" w:rsidRDefault="002C0163" w:rsidP="00793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B8FD" w14:textId="2FA09422" w:rsidR="0079332C" w:rsidRDefault="0079332C" w:rsidP="00186F2A">
    <w:pPr>
      <w:pStyle w:val="Cabealho"/>
      <w:tabs>
        <w:tab w:val="clear" w:pos="4252"/>
        <w:tab w:val="clear" w:pos="8504"/>
        <w:tab w:val="left" w:pos="601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C8521EA" wp14:editId="3BF9E00A">
          <wp:simplePos x="0" y="0"/>
          <wp:positionH relativeFrom="page">
            <wp:align>right</wp:align>
          </wp:positionH>
          <wp:positionV relativeFrom="paragraph">
            <wp:posOffset>-447095</wp:posOffset>
          </wp:positionV>
          <wp:extent cx="7553739" cy="10681293"/>
          <wp:effectExtent l="0" t="0" r="0" b="0"/>
          <wp:wrapNone/>
          <wp:docPr id="598697014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052330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739" cy="106812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6F2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530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53977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420"/>
    <w:rsid w:val="00047CE1"/>
    <w:rsid w:val="00186F2A"/>
    <w:rsid w:val="001B769E"/>
    <w:rsid w:val="0029337E"/>
    <w:rsid w:val="00296E47"/>
    <w:rsid w:val="002C0163"/>
    <w:rsid w:val="002C7552"/>
    <w:rsid w:val="002F6DEC"/>
    <w:rsid w:val="00312CC0"/>
    <w:rsid w:val="003330DF"/>
    <w:rsid w:val="00390548"/>
    <w:rsid w:val="0045199F"/>
    <w:rsid w:val="00454B41"/>
    <w:rsid w:val="00462391"/>
    <w:rsid w:val="004848C6"/>
    <w:rsid w:val="00545DE1"/>
    <w:rsid w:val="00547061"/>
    <w:rsid w:val="005D5D7B"/>
    <w:rsid w:val="005F6772"/>
    <w:rsid w:val="006E1DB2"/>
    <w:rsid w:val="00725743"/>
    <w:rsid w:val="00737987"/>
    <w:rsid w:val="0079332C"/>
    <w:rsid w:val="009554E6"/>
    <w:rsid w:val="00964BA4"/>
    <w:rsid w:val="009A7A23"/>
    <w:rsid w:val="009B6E34"/>
    <w:rsid w:val="00A10420"/>
    <w:rsid w:val="00A760C1"/>
    <w:rsid w:val="00B349E4"/>
    <w:rsid w:val="00BC7C56"/>
    <w:rsid w:val="00C85393"/>
    <w:rsid w:val="00EE6EA8"/>
    <w:rsid w:val="00F27395"/>
    <w:rsid w:val="00F66167"/>
    <w:rsid w:val="04BD8BD0"/>
    <w:rsid w:val="0C91287D"/>
    <w:rsid w:val="0EB1910A"/>
    <w:rsid w:val="1421E861"/>
    <w:rsid w:val="1445F704"/>
    <w:rsid w:val="19B24AF9"/>
    <w:rsid w:val="2A64D89D"/>
    <w:rsid w:val="30A1F863"/>
    <w:rsid w:val="312DA4CA"/>
    <w:rsid w:val="3134AFBE"/>
    <w:rsid w:val="32D0801F"/>
    <w:rsid w:val="346C5080"/>
    <w:rsid w:val="44E9EB7F"/>
    <w:rsid w:val="4614D35C"/>
    <w:rsid w:val="4654ADCF"/>
    <w:rsid w:val="46E179DF"/>
    <w:rsid w:val="4EE36410"/>
    <w:rsid w:val="56D84F29"/>
    <w:rsid w:val="63063FC5"/>
    <w:rsid w:val="63D2C7CC"/>
    <w:rsid w:val="694A7D00"/>
    <w:rsid w:val="6E26CDAB"/>
    <w:rsid w:val="6FD289FB"/>
    <w:rsid w:val="745FBDA8"/>
    <w:rsid w:val="765BF1D7"/>
    <w:rsid w:val="766A9CF8"/>
    <w:rsid w:val="7AD590D8"/>
    <w:rsid w:val="7E72506D"/>
    <w:rsid w:val="7F4235CA"/>
    <w:rsid w:val="7FD9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8D808"/>
  <w15:chartTrackingRefBased/>
  <w15:docId w15:val="{BC1F13CC-BBF4-4218-9C90-3C201618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DB2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0420"/>
    <w:pPr>
      <w:ind w:left="720"/>
      <w:contextualSpacing/>
    </w:pPr>
  </w:style>
  <w:style w:type="paragraph" w:customStyle="1" w:styleId="textocentralizado">
    <w:name w:val="texto_centralizado"/>
    <w:basedOn w:val="Normal"/>
    <w:rsid w:val="00A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10420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table" w:styleId="Tabelacomgrade">
    <w:name w:val="Table Grid"/>
    <w:basedOn w:val="Tabelanormal"/>
    <w:uiPriority w:val="39"/>
    <w:rsid w:val="00C8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8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C85393"/>
  </w:style>
  <w:style w:type="character" w:customStyle="1" w:styleId="eop">
    <w:name w:val="eop"/>
    <w:basedOn w:val="Fontepargpadro"/>
    <w:rsid w:val="00C85393"/>
  </w:style>
  <w:style w:type="paragraph" w:styleId="Cabealho">
    <w:name w:val="header"/>
    <w:basedOn w:val="Normal"/>
    <w:link w:val="Cabealho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32C"/>
  </w:style>
  <w:style w:type="paragraph" w:styleId="Rodap">
    <w:name w:val="footer"/>
    <w:basedOn w:val="Normal"/>
    <w:link w:val="Rodap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32C"/>
  </w:style>
  <w:style w:type="paragraph" w:styleId="Reviso">
    <w:name w:val="Revision"/>
    <w:hidden/>
    <w:uiPriority w:val="99"/>
    <w:semiHidden/>
    <w:rsid w:val="002933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35B4DB-8DD0-4CFF-B6AE-1E6FF6778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5170D2-05DA-4C80-A0AA-998CCE79BDFC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981588DF-0661-4009-91CA-ECB50FF0E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942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23</cp:revision>
  <dcterms:created xsi:type="dcterms:W3CDTF">2024-04-04T15:38:00Z</dcterms:created>
  <dcterms:modified xsi:type="dcterms:W3CDTF">2026-04-29T04:04:00Z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